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292A" w14:textId="25CA1C16" w:rsidR="00B242A8" w:rsidRPr="006625A6" w:rsidRDefault="006625A6" w:rsidP="006625A6">
      <w:pPr>
        <w:jc w:val="center"/>
        <w:rPr>
          <w:rFonts w:ascii="Times New Roman" w:hAnsi="Times New Roman" w:cs="Times New Roman"/>
          <w:b/>
          <w:bCs/>
        </w:rPr>
      </w:pPr>
      <w:r w:rsidRPr="006625A6">
        <w:rPr>
          <w:rFonts w:ascii="Times New Roman" w:hAnsi="Times New Roman" w:cs="Times New Roman"/>
          <w:b/>
          <w:bCs/>
        </w:rPr>
        <w:t xml:space="preserve">SESIUNE CONTRACTARE </w:t>
      </w:r>
      <w:r w:rsidR="00BA3DDA">
        <w:rPr>
          <w:rFonts w:ascii="Times New Roman" w:hAnsi="Times New Roman" w:cs="Times New Roman"/>
          <w:b/>
          <w:bCs/>
        </w:rPr>
        <w:t>OCTOMBRIE</w:t>
      </w:r>
      <w:r w:rsidRPr="006625A6">
        <w:rPr>
          <w:rFonts w:ascii="Times New Roman" w:hAnsi="Times New Roman" w:cs="Times New Roman"/>
          <w:b/>
          <w:bCs/>
        </w:rPr>
        <w:t xml:space="preserve"> 2022 -</w:t>
      </w:r>
      <w:r w:rsidR="00BA3DD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6625A6">
        <w:rPr>
          <w:rFonts w:ascii="Times New Roman" w:hAnsi="Times New Roman" w:cs="Times New Roman"/>
          <w:b/>
          <w:bCs/>
        </w:rPr>
        <w:t>CLINICE</w:t>
      </w:r>
    </w:p>
    <w:p w14:paraId="0C103301" w14:textId="64815D9D" w:rsidR="006625A6" w:rsidRDefault="006625A6"/>
    <w:p w14:paraId="51F14F56" w14:textId="2E26E91F" w:rsidR="006625A6" w:rsidRPr="006625A6" w:rsidRDefault="006625A6" w:rsidP="0066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625A6">
        <w:rPr>
          <w:rFonts w:ascii="Times New Roman" w:hAnsi="Times New Roman" w:cs="Times New Roman"/>
        </w:rPr>
        <w:t xml:space="preserve">SC </w:t>
      </w:r>
      <w:r w:rsidR="00FE7582">
        <w:rPr>
          <w:rFonts w:ascii="Times New Roman" w:hAnsi="Times New Roman" w:cs="Times New Roman"/>
        </w:rPr>
        <w:t>E</w:t>
      </w:r>
      <w:r w:rsidR="00BA3DDA">
        <w:rPr>
          <w:rFonts w:ascii="Times New Roman" w:hAnsi="Times New Roman" w:cs="Times New Roman"/>
        </w:rPr>
        <w:t>YELIGHT MED</w:t>
      </w:r>
      <w:r w:rsidRPr="006625A6">
        <w:rPr>
          <w:rFonts w:ascii="Times New Roman" w:hAnsi="Times New Roman" w:cs="Times New Roman"/>
        </w:rPr>
        <w:t xml:space="preserve"> SRL</w:t>
      </w:r>
      <w:r w:rsidR="00BA3DDA">
        <w:rPr>
          <w:rFonts w:ascii="Times New Roman" w:hAnsi="Times New Roman" w:cs="Times New Roman"/>
        </w:rPr>
        <w:t xml:space="preserve">                                                           </w:t>
      </w:r>
      <w:r w:rsidRPr="006625A6">
        <w:rPr>
          <w:rFonts w:ascii="Times New Roman" w:hAnsi="Times New Roman" w:cs="Times New Roman"/>
        </w:rPr>
        <w:t xml:space="preserve">            </w:t>
      </w:r>
      <w:r w:rsidR="00FE7582">
        <w:rPr>
          <w:rFonts w:ascii="Times New Roman" w:hAnsi="Times New Roman" w:cs="Times New Roman"/>
        </w:rPr>
        <w:t xml:space="preserve">      </w:t>
      </w:r>
      <w:r w:rsidRPr="006625A6">
        <w:rPr>
          <w:rFonts w:ascii="Times New Roman" w:hAnsi="Times New Roman" w:cs="Times New Roman"/>
        </w:rPr>
        <w:t xml:space="preserve">             - ADMIS</w:t>
      </w:r>
    </w:p>
    <w:sectPr w:rsidR="006625A6" w:rsidRPr="0066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A6"/>
    <w:rsid w:val="006625A6"/>
    <w:rsid w:val="00A47ECB"/>
    <w:rsid w:val="00B242A8"/>
    <w:rsid w:val="00BA3DDA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025"/>
  <w15:chartTrackingRefBased/>
  <w15:docId w15:val="{80D4643C-ED56-401F-A1F9-0841EEB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MARCOCI</dc:creator>
  <cp:keywords/>
  <dc:description/>
  <cp:lastModifiedBy>Antoanella SPIRLEA</cp:lastModifiedBy>
  <cp:revision>4</cp:revision>
  <dcterms:created xsi:type="dcterms:W3CDTF">2022-09-16T09:43:00Z</dcterms:created>
  <dcterms:modified xsi:type="dcterms:W3CDTF">2022-10-20T06:50:00Z</dcterms:modified>
</cp:coreProperties>
</file>